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52B5" w14:textId="09144F8E" w:rsidR="00D0753F" w:rsidRDefault="00D0753F" w:rsidP="00D0753F">
      <w:pPr>
        <w:ind w:left="118"/>
        <w:rPr>
          <w:rFonts w:asciiTheme="minorHAnsi" w:hAnsiTheme="minorHAnsi" w:cstheme="minorHAnsi"/>
          <w:b/>
          <w:i/>
          <w:sz w:val="24"/>
          <w:szCs w:val="24"/>
        </w:rPr>
      </w:pPr>
      <w:r w:rsidRPr="00D0753F">
        <w:rPr>
          <w:rFonts w:asciiTheme="minorHAnsi" w:hAnsiTheme="minorHAnsi" w:cstheme="minorHAnsi"/>
          <w:b/>
          <w:sz w:val="24"/>
          <w:szCs w:val="24"/>
        </w:rPr>
        <w:t xml:space="preserve">NAZIV PROJEKTA: </w:t>
      </w:r>
      <w:r w:rsidR="004A5E28">
        <w:rPr>
          <w:rFonts w:asciiTheme="minorHAnsi" w:hAnsiTheme="minorHAnsi" w:cstheme="minorHAnsi"/>
          <w:b/>
          <w:sz w:val="24"/>
          <w:szCs w:val="24"/>
        </w:rPr>
        <w:t>SAT TZK U DANSKOM SUSTAVU</w:t>
      </w:r>
      <w:r w:rsidR="007024AF">
        <w:rPr>
          <w:rFonts w:asciiTheme="minorHAnsi" w:hAnsiTheme="minorHAnsi" w:cstheme="minorHAnsi"/>
          <w:b/>
          <w:sz w:val="24"/>
          <w:szCs w:val="24"/>
        </w:rPr>
        <w:t>, TE KOMPARACIJA SA HRVATSKIM SUSTAVOM RADA KROZ PREDMET TZK</w:t>
      </w:r>
      <w:r w:rsidR="004A5E28">
        <w:rPr>
          <w:rFonts w:asciiTheme="minorHAnsi" w:hAnsiTheme="minorHAnsi" w:cstheme="minorHAnsi"/>
          <w:b/>
          <w:sz w:val="24"/>
          <w:szCs w:val="24"/>
        </w:rPr>
        <w:t>:OSTERBYSKOLE-VEJEN(DANSKA)</w:t>
      </w:r>
    </w:p>
    <w:p w14:paraId="500C3A1D" w14:textId="77777777" w:rsidR="004A5E28" w:rsidRPr="00D0753F" w:rsidRDefault="004A5E28" w:rsidP="00D0753F">
      <w:pPr>
        <w:ind w:left="118"/>
        <w:rPr>
          <w:rFonts w:asciiTheme="minorHAnsi" w:hAnsiTheme="minorHAnsi" w:cstheme="minorHAnsi"/>
          <w:b/>
          <w:i/>
          <w:sz w:val="24"/>
          <w:szCs w:val="24"/>
        </w:rPr>
      </w:pPr>
    </w:p>
    <w:p w14:paraId="0CC9E5EA" w14:textId="2D041F7B" w:rsidR="00D0753F" w:rsidRPr="00D0753F" w:rsidRDefault="00D0753F" w:rsidP="00D0753F">
      <w:pPr>
        <w:ind w:left="118"/>
        <w:rPr>
          <w:rFonts w:asciiTheme="minorHAnsi" w:hAnsiTheme="minorHAnsi" w:cstheme="minorHAnsi"/>
          <w:sz w:val="24"/>
          <w:szCs w:val="24"/>
        </w:rPr>
      </w:pPr>
      <w:r w:rsidRPr="00D0753F">
        <w:rPr>
          <w:rFonts w:asciiTheme="minorHAnsi" w:hAnsiTheme="minorHAnsi" w:cstheme="minorHAnsi"/>
          <w:b/>
          <w:sz w:val="24"/>
          <w:szCs w:val="24"/>
        </w:rPr>
        <w:t>Voditelj</w:t>
      </w:r>
      <w:r w:rsidR="007024AF">
        <w:rPr>
          <w:rFonts w:asciiTheme="minorHAnsi" w:hAnsiTheme="minorHAnsi" w:cstheme="minorHAnsi"/>
          <w:b/>
          <w:sz w:val="24"/>
          <w:szCs w:val="24"/>
        </w:rPr>
        <w:t>:Dalibor Radović</w:t>
      </w:r>
    </w:p>
    <w:p w14:paraId="3885F4BC" w14:textId="270E9618" w:rsidR="00D0753F" w:rsidRPr="00D0753F" w:rsidRDefault="00D0753F" w:rsidP="00D0753F">
      <w:pPr>
        <w:shd w:val="clear" w:color="auto" w:fill="FFFFFF" w:themeFill="background1"/>
        <w:ind w:left="118"/>
        <w:rPr>
          <w:rFonts w:asciiTheme="minorHAnsi" w:hAnsiTheme="minorHAnsi" w:cstheme="minorHAnsi"/>
          <w:sz w:val="24"/>
          <w:szCs w:val="24"/>
        </w:rPr>
      </w:pPr>
      <w:r w:rsidRPr="00D0753F">
        <w:rPr>
          <w:rFonts w:asciiTheme="minorHAnsi" w:hAnsiTheme="minorHAnsi" w:cstheme="minorHAnsi"/>
          <w:b/>
          <w:sz w:val="24"/>
          <w:szCs w:val="24"/>
        </w:rPr>
        <w:t>Sudioni</w:t>
      </w:r>
      <w:r w:rsidR="007024AF">
        <w:rPr>
          <w:rFonts w:asciiTheme="minorHAnsi" w:hAnsiTheme="minorHAnsi" w:cstheme="minorHAnsi"/>
          <w:b/>
          <w:sz w:val="24"/>
          <w:szCs w:val="24"/>
        </w:rPr>
        <w:t>k</w:t>
      </w:r>
      <w:r w:rsidRPr="00D0753F">
        <w:rPr>
          <w:rFonts w:asciiTheme="minorHAnsi" w:hAnsiTheme="minorHAnsi" w:cstheme="minorHAnsi"/>
          <w:b/>
          <w:sz w:val="24"/>
          <w:szCs w:val="24"/>
        </w:rPr>
        <w:t>:</w:t>
      </w:r>
      <w:r w:rsidR="007024AF">
        <w:rPr>
          <w:rFonts w:asciiTheme="minorHAnsi" w:hAnsiTheme="minorHAnsi" w:cstheme="minorHAnsi"/>
          <w:sz w:val="24"/>
          <w:szCs w:val="24"/>
        </w:rPr>
        <w:t>Dalibor Radović</w:t>
      </w:r>
      <w:r w:rsidR="00A008FC">
        <w:rPr>
          <w:rFonts w:asciiTheme="minorHAnsi" w:hAnsiTheme="minorHAnsi" w:cstheme="minorHAnsi"/>
          <w:sz w:val="24"/>
          <w:szCs w:val="24"/>
        </w:rPr>
        <w:t>,</w:t>
      </w:r>
      <w:r w:rsidR="007024AF">
        <w:rPr>
          <w:rFonts w:asciiTheme="minorHAnsi" w:hAnsiTheme="minorHAnsi" w:cstheme="minorHAnsi"/>
          <w:sz w:val="24"/>
          <w:szCs w:val="24"/>
        </w:rPr>
        <w:t>prof.tzk i učenici gore navedene škole</w:t>
      </w:r>
    </w:p>
    <w:p w14:paraId="060AA904" w14:textId="5C64DAE2" w:rsidR="00D0753F" w:rsidRPr="00D0753F" w:rsidRDefault="00D0753F" w:rsidP="00D0753F">
      <w:pPr>
        <w:ind w:left="118"/>
        <w:rPr>
          <w:rFonts w:asciiTheme="minorHAnsi" w:hAnsiTheme="minorHAnsi" w:cstheme="minorHAnsi"/>
          <w:sz w:val="24"/>
          <w:szCs w:val="24"/>
        </w:rPr>
      </w:pPr>
      <w:r w:rsidRPr="00D0753F">
        <w:rPr>
          <w:rFonts w:asciiTheme="minorHAnsi" w:hAnsiTheme="minorHAnsi" w:cstheme="minorHAnsi"/>
          <w:b/>
          <w:sz w:val="24"/>
          <w:szCs w:val="24"/>
        </w:rPr>
        <w:t>Cilj i zadaci:</w:t>
      </w:r>
      <w:r w:rsidR="007024AF">
        <w:rPr>
          <w:rFonts w:asciiTheme="minorHAnsi" w:hAnsiTheme="minorHAnsi" w:cstheme="minorHAnsi"/>
          <w:sz w:val="24"/>
          <w:szCs w:val="24"/>
        </w:rPr>
        <w:t>upoznati način rada i funkcioniranja kroz predmet tzk</w:t>
      </w:r>
      <w:r w:rsidR="00A008FC">
        <w:rPr>
          <w:rFonts w:asciiTheme="minorHAnsi" w:hAnsiTheme="minorHAnsi" w:cstheme="minorHAnsi"/>
          <w:sz w:val="24"/>
          <w:szCs w:val="24"/>
        </w:rPr>
        <w:t xml:space="preserve"> u Osterbyskole.Održati sat tzk sa učenicima te škole,kako bi upoznali naš način rada.</w:t>
      </w:r>
      <w:r w:rsidR="001F5280">
        <w:rPr>
          <w:rFonts w:asciiTheme="minorHAnsi" w:hAnsiTheme="minorHAnsi" w:cstheme="minorHAnsi"/>
          <w:sz w:val="24"/>
          <w:szCs w:val="24"/>
        </w:rPr>
        <w:t>Donijeti neki zaključak i komparaciju oba sustava rada.Stvoriti čvrste temelje za daljnju suradnju dviju škola,u zajedničkim projektima.</w:t>
      </w:r>
    </w:p>
    <w:p w14:paraId="6202B453" w14:textId="4520E97F" w:rsidR="00D0753F" w:rsidRPr="00D0753F" w:rsidRDefault="00D0753F" w:rsidP="00D0753F">
      <w:pPr>
        <w:ind w:left="118"/>
        <w:rPr>
          <w:rFonts w:asciiTheme="minorHAnsi" w:hAnsiTheme="minorHAnsi" w:cstheme="minorHAnsi"/>
          <w:sz w:val="24"/>
          <w:szCs w:val="24"/>
        </w:rPr>
      </w:pPr>
      <w:r w:rsidRPr="00D0753F">
        <w:rPr>
          <w:rFonts w:asciiTheme="minorHAnsi" w:hAnsiTheme="minorHAnsi" w:cstheme="minorHAnsi"/>
          <w:b/>
          <w:sz w:val="24"/>
          <w:szCs w:val="24"/>
        </w:rPr>
        <w:t>Korelacija predmeta:</w:t>
      </w:r>
      <w:r w:rsidRPr="00D0753F">
        <w:rPr>
          <w:rFonts w:asciiTheme="minorHAnsi" w:hAnsiTheme="minorHAnsi" w:cstheme="minorHAnsi"/>
          <w:sz w:val="24"/>
          <w:szCs w:val="24"/>
        </w:rPr>
        <w:t xml:space="preserve"> </w:t>
      </w:r>
      <w:r w:rsidR="001F5280">
        <w:rPr>
          <w:rFonts w:asciiTheme="minorHAnsi" w:hAnsiTheme="minorHAnsi" w:cstheme="minorHAnsi"/>
          <w:sz w:val="24"/>
          <w:szCs w:val="24"/>
        </w:rPr>
        <w:t>Engleski jezik,biologija,informatika</w:t>
      </w:r>
    </w:p>
    <w:p w14:paraId="1CCCC4FF" w14:textId="194FA394" w:rsidR="00D0753F" w:rsidRPr="00D0753F" w:rsidRDefault="00D0753F" w:rsidP="00D0753F">
      <w:pPr>
        <w:ind w:left="118"/>
        <w:rPr>
          <w:rFonts w:asciiTheme="minorHAnsi" w:hAnsiTheme="minorHAnsi" w:cstheme="minorHAnsi"/>
          <w:sz w:val="24"/>
          <w:szCs w:val="24"/>
        </w:rPr>
      </w:pPr>
      <w:r w:rsidRPr="00D0753F">
        <w:rPr>
          <w:rFonts w:asciiTheme="minorHAnsi" w:hAnsiTheme="minorHAnsi" w:cstheme="minorHAnsi"/>
          <w:b/>
          <w:sz w:val="24"/>
          <w:szCs w:val="24"/>
        </w:rPr>
        <w:t>Način realizacije:</w:t>
      </w:r>
      <w:r w:rsidR="001F5280">
        <w:rPr>
          <w:rFonts w:asciiTheme="minorHAnsi" w:hAnsiTheme="minorHAnsi" w:cstheme="minorHAnsi"/>
          <w:b/>
          <w:sz w:val="24"/>
          <w:szCs w:val="24"/>
        </w:rPr>
        <w:t>osobni financijski troškovi,privatni sponzori za pokriće troškova u realizaciji projekta,</w:t>
      </w:r>
      <w:r w:rsidR="00646E7C">
        <w:rPr>
          <w:rFonts w:asciiTheme="minorHAnsi" w:hAnsiTheme="minorHAnsi" w:cstheme="minorHAnsi"/>
          <w:b/>
          <w:sz w:val="24"/>
          <w:szCs w:val="24"/>
        </w:rPr>
        <w:t>boravak u gradu Vejen,obilazak škola u blizini,obilazak bazena i najvećeg sportskog centra u Danskoj</w:t>
      </w:r>
    </w:p>
    <w:p w14:paraId="76AE333D" w14:textId="70F2E8A6" w:rsidR="00D0753F" w:rsidRPr="00D0753F" w:rsidRDefault="00D0753F" w:rsidP="00D0753F">
      <w:pPr>
        <w:ind w:left="118"/>
        <w:rPr>
          <w:rFonts w:asciiTheme="minorHAnsi" w:hAnsiTheme="minorHAnsi" w:cstheme="minorHAnsi"/>
          <w:sz w:val="24"/>
          <w:szCs w:val="24"/>
        </w:rPr>
      </w:pPr>
      <w:r w:rsidRPr="00D0753F">
        <w:rPr>
          <w:rFonts w:asciiTheme="minorHAnsi" w:hAnsiTheme="minorHAnsi" w:cstheme="minorHAnsi"/>
          <w:b/>
          <w:sz w:val="24"/>
          <w:szCs w:val="24"/>
        </w:rPr>
        <w:t>Vrijeme realizacije:</w:t>
      </w:r>
      <w:r w:rsidR="00646E7C">
        <w:rPr>
          <w:rFonts w:asciiTheme="minorHAnsi" w:hAnsiTheme="minorHAnsi" w:cstheme="minorHAnsi"/>
          <w:b/>
          <w:sz w:val="24"/>
          <w:szCs w:val="24"/>
        </w:rPr>
        <w:t>siječanj</w:t>
      </w:r>
      <w:r w:rsidR="00646E7C">
        <w:rPr>
          <w:rFonts w:asciiTheme="minorHAnsi" w:hAnsiTheme="minorHAnsi" w:cstheme="minorHAnsi"/>
          <w:sz w:val="24"/>
          <w:szCs w:val="24"/>
        </w:rPr>
        <w:t>,veljača i ožujak</w:t>
      </w:r>
      <w:r w:rsidRPr="00D0753F">
        <w:rPr>
          <w:rFonts w:asciiTheme="minorHAnsi" w:hAnsiTheme="minorHAnsi" w:cstheme="minorHAnsi"/>
          <w:sz w:val="24"/>
          <w:szCs w:val="24"/>
        </w:rPr>
        <w:t xml:space="preserve"> 202</w:t>
      </w:r>
      <w:r w:rsidR="00646E7C">
        <w:rPr>
          <w:rFonts w:asciiTheme="minorHAnsi" w:hAnsiTheme="minorHAnsi" w:cstheme="minorHAnsi"/>
          <w:sz w:val="24"/>
          <w:szCs w:val="24"/>
        </w:rPr>
        <w:t>4</w:t>
      </w:r>
      <w:r w:rsidRPr="00D0753F">
        <w:rPr>
          <w:rFonts w:asciiTheme="minorHAnsi" w:hAnsiTheme="minorHAnsi" w:cstheme="minorHAnsi"/>
          <w:sz w:val="24"/>
          <w:szCs w:val="24"/>
        </w:rPr>
        <w:t>.</w:t>
      </w:r>
    </w:p>
    <w:p w14:paraId="13F0ABBD" w14:textId="034C5A61" w:rsidR="00D0753F" w:rsidRPr="00D0753F" w:rsidRDefault="00D0753F" w:rsidP="00D0753F">
      <w:pPr>
        <w:ind w:left="118"/>
        <w:rPr>
          <w:rFonts w:asciiTheme="minorHAnsi" w:hAnsiTheme="minorHAnsi" w:cstheme="minorHAnsi"/>
          <w:sz w:val="24"/>
          <w:szCs w:val="24"/>
        </w:rPr>
      </w:pPr>
      <w:r w:rsidRPr="00D0753F">
        <w:rPr>
          <w:rFonts w:asciiTheme="minorHAnsi" w:hAnsiTheme="minorHAnsi" w:cstheme="minorHAnsi"/>
          <w:b/>
          <w:sz w:val="24"/>
          <w:szCs w:val="24"/>
        </w:rPr>
        <w:t>Način vrednovanja:</w:t>
      </w:r>
      <w:r w:rsidR="00646E7C">
        <w:rPr>
          <w:rFonts w:asciiTheme="minorHAnsi" w:hAnsiTheme="minorHAnsi" w:cstheme="minorHAnsi"/>
          <w:sz w:val="24"/>
          <w:szCs w:val="24"/>
        </w:rPr>
        <w:t>teorijska predavanja,prezentacije,demonstracije,praktični prikazi elemenata,video reprodukcije,trening,elementarne i športske igre.</w:t>
      </w:r>
    </w:p>
    <w:p w14:paraId="12F93FD0" w14:textId="77777777" w:rsidR="00506D7A" w:rsidRPr="00D0753F" w:rsidRDefault="00506D7A">
      <w:pPr>
        <w:rPr>
          <w:sz w:val="24"/>
          <w:szCs w:val="24"/>
        </w:rPr>
      </w:pPr>
    </w:p>
    <w:sectPr w:rsidR="00506D7A" w:rsidRPr="00D07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3F"/>
    <w:rsid w:val="001F5280"/>
    <w:rsid w:val="004A5E28"/>
    <w:rsid w:val="00506D7A"/>
    <w:rsid w:val="00576D7B"/>
    <w:rsid w:val="00646E7C"/>
    <w:rsid w:val="007024AF"/>
    <w:rsid w:val="009520AF"/>
    <w:rsid w:val="00A008FC"/>
    <w:rsid w:val="00D0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CD6E"/>
  <w15:chartTrackingRefBased/>
  <w15:docId w15:val="{51E41AE5-6429-457E-A8D4-CD3B0AB0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5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DALIBOR RADOVIĆ</cp:lastModifiedBy>
  <cp:revision>3</cp:revision>
  <dcterms:created xsi:type="dcterms:W3CDTF">2023-09-21T12:28:00Z</dcterms:created>
  <dcterms:modified xsi:type="dcterms:W3CDTF">2023-09-21T19:00:00Z</dcterms:modified>
</cp:coreProperties>
</file>