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DC" w:rsidRPr="001163DC" w:rsidRDefault="001163DC" w:rsidP="001163DC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bdr w:val="none" w:sz="0" w:space="0" w:color="auto" w:frame="1"/>
        </w:rPr>
      </w:pPr>
      <w:r w:rsidRPr="001163DC">
        <w:rPr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ORGANIZACIJA RADA </w:t>
      </w:r>
      <w:r w:rsidR="00344024">
        <w:rPr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RAZREDNE NASTAVE </w:t>
      </w:r>
      <w:r w:rsidRPr="001163DC">
        <w:rPr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U OSNOVNOJ ŠKOLI VLADIMIRA NAZORA PAZIN</w:t>
      </w:r>
    </w:p>
    <w:p w:rsidR="001163DC" w:rsidRPr="001163DC" w:rsidRDefault="001163DC" w:rsidP="001163DC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bCs/>
          <w:color w:val="343A41"/>
          <w:bdr w:val="none" w:sz="0" w:space="0" w:color="auto" w:frame="1"/>
        </w:rPr>
      </w:pPr>
      <w:r w:rsidRPr="001163DC">
        <w:rPr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 xml:space="preserve">OD </w:t>
      </w:r>
      <w:r w:rsidR="003B0AAA">
        <w:rPr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25</w:t>
      </w:r>
      <w:r w:rsidRPr="001163DC">
        <w:rPr>
          <w:rFonts w:asciiTheme="minorHAnsi" w:hAnsiTheme="minorHAnsi" w:cstheme="minorHAnsi"/>
          <w:b/>
          <w:bCs/>
          <w:color w:val="343A41"/>
          <w:bdr w:val="none" w:sz="0" w:space="0" w:color="auto" w:frame="1"/>
        </w:rPr>
        <w:t>. SVIBNJA 2020. GODINE</w:t>
      </w:r>
    </w:p>
    <w:p w:rsidR="00834466" w:rsidRPr="001163DC" w:rsidRDefault="00834466" w:rsidP="00B27A07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</w:p>
    <w:p w:rsidR="00803E0B" w:rsidRDefault="00A02D48" w:rsidP="00AE7377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b/>
          <w:color w:val="343A41"/>
        </w:rPr>
      </w:pPr>
      <w:r>
        <w:rPr>
          <w:rStyle w:val="Naglaeno"/>
          <w:rFonts w:asciiTheme="minorHAnsi" w:hAnsiTheme="minorHAnsi" w:cstheme="minorHAnsi"/>
          <w:b w:val="0"/>
          <w:color w:val="343A41"/>
          <w:bdr w:val="none" w:sz="0" w:space="0" w:color="auto" w:frame="1"/>
        </w:rPr>
        <w:t xml:space="preserve">U Osnovnoj školi Vladimira Nazora Pazin </w:t>
      </w:r>
      <w:r w:rsidR="00EE5C1E">
        <w:rPr>
          <w:rStyle w:val="Naglaeno"/>
          <w:rFonts w:asciiTheme="minorHAnsi" w:hAnsiTheme="minorHAnsi" w:cstheme="minorHAnsi"/>
          <w:b w:val="0"/>
          <w:color w:val="343A41"/>
          <w:bdr w:val="none" w:sz="0" w:space="0" w:color="auto" w:frame="1"/>
        </w:rPr>
        <w:t xml:space="preserve">nastava će </w:t>
      </w:r>
      <w:r w:rsidR="00803E0B" w:rsidRPr="001B4F3A">
        <w:rPr>
          <w:rStyle w:val="Naglaeno"/>
          <w:rFonts w:asciiTheme="minorHAnsi" w:hAnsiTheme="minorHAnsi" w:cstheme="minorHAnsi"/>
          <w:b w:val="0"/>
          <w:color w:val="343A41"/>
          <w:bdr w:val="none" w:sz="0" w:space="0" w:color="auto" w:frame="1"/>
        </w:rPr>
        <w:t xml:space="preserve">za učenike razredne nastave </w:t>
      </w:r>
      <w:r w:rsidR="001163DC" w:rsidRPr="001B4F3A">
        <w:rPr>
          <w:rStyle w:val="Naglaeno"/>
          <w:rFonts w:asciiTheme="minorHAnsi" w:hAnsiTheme="minorHAnsi" w:cstheme="minorHAnsi"/>
          <w:b w:val="0"/>
          <w:color w:val="343A41"/>
          <w:bdr w:val="none" w:sz="0" w:space="0" w:color="auto" w:frame="1"/>
        </w:rPr>
        <w:t xml:space="preserve">biti </w:t>
      </w:r>
      <w:r w:rsidR="00EE5C1E">
        <w:rPr>
          <w:rStyle w:val="Naglaeno"/>
          <w:rFonts w:asciiTheme="minorHAnsi" w:hAnsiTheme="minorHAnsi" w:cstheme="minorHAnsi"/>
          <w:b w:val="0"/>
          <w:color w:val="343A41"/>
          <w:bdr w:val="none" w:sz="0" w:space="0" w:color="auto" w:frame="1"/>
        </w:rPr>
        <w:t>o</w:t>
      </w:r>
      <w:r w:rsidR="00EE5C1E" w:rsidRPr="001B4F3A">
        <w:rPr>
          <w:rStyle w:val="Naglaeno"/>
          <w:rFonts w:asciiTheme="minorHAnsi" w:hAnsiTheme="minorHAnsi" w:cstheme="minorHAnsi"/>
          <w:b w:val="0"/>
          <w:color w:val="343A41"/>
          <w:bdr w:val="none" w:sz="0" w:space="0" w:color="auto" w:frame="1"/>
        </w:rPr>
        <w:t>d ponedjeljka</w:t>
      </w:r>
      <w:r w:rsidR="00EE5C1E">
        <w:rPr>
          <w:rStyle w:val="Naglaeno"/>
          <w:rFonts w:asciiTheme="minorHAnsi" w:hAnsiTheme="minorHAnsi" w:cstheme="minorHAnsi"/>
          <w:b w:val="0"/>
          <w:color w:val="343A41"/>
          <w:bdr w:val="none" w:sz="0" w:space="0" w:color="auto" w:frame="1"/>
        </w:rPr>
        <w:t xml:space="preserve"> 25</w:t>
      </w:r>
      <w:r w:rsidR="00EE5C1E" w:rsidRPr="001B4F3A">
        <w:rPr>
          <w:rStyle w:val="Naglaeno"/>
          <w:rFonts w:asciiTheme="minorHAnsi" w:hAnsiTheme="minorHAnsi" w:cstheme="minorHAnsi"/>
          <w:b w:val="0"/>
          <w:color w:val="343A41"/>
          <w:bdr w:val="none" w:sz="0" w:space="0" w:color="auto" w:frame="1"/>
        </w:rPr>
        <w:t xml:space="preserve">. svibnja 2020. godine </w:t>
      </w:r>
      <w:r w:rsidR="001163DC" w:rsidRPr="001B4F3A">
        <w:rPr>
          <w:rStyle w:val="Naglaeno"/>
          <w:rFonts w:asciiTheme="minorHAnsi" w:hAnsiTheme="minorHAnsi" w:cstheme="minorHAnsi"/>
          <w:b w:val="0"/>
          <w:color w:val="343A41"/>
          <w:bdr w:val="none" w:sz="0" w:space="0" w:color="auto" w:frame="1"/>
        </w:rPr>
        <w:t>organizirana na sl</w:t>
      </w:r>
      <w:r w:rsidR="00803E0B" w:rsidRPr="001B4F3A">
        <w:rPr>
          <w:rStyle w:val="Naglaeno"/>
          <w:rFonts w:asciiTheme="minorHAnsi" w:hAnsiTheme="minorHAnsi" w:cstheme="minorHAnsi"/>
          <w:b w:val="0"/>
          <w:color w:val="343A41"/>
          <w:bdr w:val="none" w:sz="0" w:space="0" w:color="auto" w:frame="1"/>
        </w:rPr>
        <w:t>jedeći način</w:t>
      </w:r>
      <w:r w:rsidR="00803E0B" w:rsidRPr="001B4F3A">
        <w:rPr>
          <w:rFonts w:asciiTheme="minorHAnsi" w:hAnsiTheme="minorHAnsi" w:cstheme="minorHAnsi"/>
          <w:b/>
          <w:color w:val="343A41"/>
        </w:rPr>
        <w:t>:</w:t>
      </w:r>
    </w:p>
    <w:p w:rsidR="00824F6D" w:rsidRDefault="00824F6D" w:rsidP="00AE7377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b/>
          <w:color w:val="343A41"/>
        </w:rPr>
      </w:pPr>
    </w:p>
    <w:p w:rsidR="006873E2" w:rsidRDefault="00EE5C1E" w:rsidP="00AE7377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>Nastava će se</w:t>
      </w:r>
      <w:r w:rsidR="00ED7E79">
        <w:rPr>
          <w:rFonts w:asciiTheme="minorHAnsi" w:hAnsiTheme="minorHAnsi" w:cstheme="minorHAnsi"/>
          <w:color w:val="343A41"/>
        </w:rPr>
        <w:t xml:space="preserve"> održavati u trajanju od </w:t>
      </w:r>
      <w:r w:rsidR="00ED7E79" w:rsidRPr="006873E2">
        <w:rPr>
          <w:rFonts w:asciiTheme="minorHAnsi" w:hAnsiTheme="minorHAnsi" w:cstheme="minorHAnsi"/>
          <w:b/>
          <w:color w:val="343A41"/>
        </w:rPr>
        <w:t>4 nastavna sata</w:t>
      </w:r>
      <w:r>
        <w:rPr>
          <w:rFonts w:asciiTheme="minorHAnsi" w:hAnsiTheme="minorHAnsi" w:cstheme="minorHAnsi"/>
          <w:color w:val="343A41"/>
        </w:rPr>
        <w:t xml:space="preserve"> i</w:t>
      </w:r>
      <w:r w:rsidR="00ED7E79">
        <w:rPr>
          <w:rFonts w:asciiTheme="minorHAnsi" w:hAnsiTheme="minorHAnsi" w:cstheme="minorHAnsi"/>
          <w:color w:val="343A41"/>
        </w:rPr>
        <w:t xml:space="preserve"> započeti</w:t>
      </w:r>
      <w:r>
        <w:rPr>
          <w:rFonts w:asciiTheme="minorHAnsi" w:hAnsiTheme="minorHAnsi" w:cstheme="minorHAnsi"/>
          <w:color w:val="343A41"/>
        </w:rPr>
        <w:t xml:space="preserve"> će</w:t>
      </w:r>
      <w:r w:rsidR="00ED7E79">
        <w:rPr>
          <w:rFonts w:asciiTheme="minorHAnsi" w:hAnsiTheme="minorHAnsi" w:cstheme="minorHAnsi"/>
          <w:color w:val="343A41"/>
        </w:rPr>
        <w:t xml:space="preserve"> u uobičajeno vrijeme za Matičnu školu Pazin i područne škole, izu</w:t>
      </w:r>
      <w:r w:rsidR="00C42361">
        <w:rPr>
          <w:rFonts w:asciiTheme="minorHAnsi" w:hAnsiTheme="minorHAnsi" w:cstheme="minorHAnsi"/>
          <w:color w:val="343A41"/>
        </w:rPr>
        <w:t xml:space="preserve">zev Područne škole </w:t>
      </w:r>
      <w:proofErr w:type="spellStart"/>
      <w:r w:rsidR="00C42361">
        <w:rPr>
          <w:rFonts w:asciiTheme="minorHAnsi" w:hAnsiTheme="minorHAnsi" w:cstheme="minorHAnsi"/>
          <w:color w:val="343A41"/>
        </w:rPr>
        <w:t>Trviž</w:t>
      </w:r>
      <w:proofErr w:type="spellEnd"/>
      <w:r w:rsidR="00C42361">
        <w:rPr>
          <w:rFonts w:asciiTheme="minorHAnsi" w:hAnsiTheme="minorHAnsi" w:cstheme="minorHAnsi"/>
          <w:color w:val="343A41"/>
        </w:rPr>
        <w:t xml:space="preserve"> gdj</w:t>
      </w:r>
      <w:r w:rsidR="006873E2">
        <w:rPr>
          <w:rFonts w:asciiTheme="minorHAnsi" w:hAnsiTheme="minorHAnsi" w:cstheme="minorHAnsi"/>
          <w:color w:val="343A41"/>
        </w:rPr>
        <w:t xml:space="preserve">e će </w:t>
      </w:r>
      <w:r>
        <w:rPr>
          <w:rFonts w:asciiTheme="minorHAnsi" w:hAnsiTheme="minorHAnsi" w:cstheme="minorHAnsi"/>
          <w:color w:val="343A41"/>
        </w:rPr>
        <w:t>se nastava</w:t>
      </w:r>
      <w:r w:rsidR="00C42361">
        <w:rPr>
          <w:rFonts w:asciiTheme="minorHAnsi" w:hAnsiTheme="minorHAnsi" w:cstheme="minorHAnsi"/>
          <w:color w:val="343A41"/>
        </w:rPr>
        <w:t xml:space="preserve"> odvijati samo u jednoj smjeni. </w:t>
      </w:r>
    </w:p>
    <w:p w:rsidR="00E65BC8" w:rsidRDefault="00E65BC8" w:rsidP="00AE7377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bookmarkStart w:id="0" w:name="_GoBack"/>
      <w:bookmarkEnd w:id="0"/>
    </w:p>
    <w:p w:rsidR="006873E2" w:rsidRDefault="006873E2" w:rsidP="00AE7377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>Matična škola Pazin – od 8:30 do 12:00 sati</w:t>
      </w:r>
    </w:p>
    <w:p w:rsidR="001B4F3A" w:rsidRDefault="006873E2" w:rsidP="006873E2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 xml:space="preserve">Područna škola </w:t>
      </w:r>
      <w:proofErr w:type="spellStart"/>
      <w:r>
        <w:rPr>
          <w:rFonts w:asciiTheme="minorHAnsi" w:hAnsiTheme="minorHAnsi" w:cstheme="minorHAnsi"/>
          <w:color w:val="343A41"/>
        </w:rPr>
        <w:t>Trviž</w:t>
      </w:r>
      <w:proofErr w:type="spellEnd"/>
      <w:r>
        <w:rPr>
          <w:rFonts w:asciiTheme="minorHAnsi" w:hAnsiTheme="minorHAnsi" w:cstheme="minorHAnsi"/>
          <w:color w:val="343A41"/>
        </w:rPr>
        <w:t xml:space="preserve"> – od 7:45 do 11:15 sati</w:t>
      </w:r>
    </w:p>
    <w:p w:rsidR="006873E2" w:rsidRDefault="006873E2" w:rsidP="006873E2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>Područna škola Motovun – od 7:50 do 11:20 sati</w:t>
      </w:r>
    </w:p>
    <w:p w:rsidR="006873E2" w:rsidRDefault="006873E2" w:rsidP="006873E2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 xml:space="preserve">Područna škola </w:t>
      </w:r>
      <w:proofErr w:type="spellStart"/>
      <w:r>
        <w:rPr>
          <w:rFonts w:asciiTheme="minorHAnsi" w:hAnsiTheme="minorHAnsi" w:cstheme="minorHAnsi"/>
          <w:color w:val="343A41"/>
        </w:rPr>
        <w:t>Tinjan</w:t>
      </w:r>
      <w:proofErr w:type="spellEnd"/>
      <w:r>
        <w:rPr>
          <w:rFonts w:asciiTheme="minorHAnsi" w:hAnsiTheme="minorHAnsi" w:cstheme="minorHAnsi"/>
          <w:color w:val="343A41"/>
        </w:rPr>
        <w:t xml:space="preserve"> – od 8:00 do 11:30 sati</w:t>
      </w:r>
    </w:p>
    <w:p w:rsidR="006873E2" w:rsidRDefault="006873E2" w:rsidP="006873E2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 xml:space="preserve">Područna škola Sv. Petar u Šumi - </w:t>
      </w:r>
      <w:r>
        <w:rPr>
          <w:rFonts w:asciiTheme="minorHAnsi" w:hAnsiTheme="minorHAnsi" w:cstheme="minorHAnsi"/>
          <w:color w:val="343A41"/>
        </w:rPr>
        <w:t>od 8:00 do 11:30 sati</w:t>
      </w:r>
    </w:p>
    <w:p w:rsidR="006873E2" w:rsidRDefault="006873E2" w:rsidP="006873E2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 xml:space="preserve">Područna škola </w:t>
      </w:r>
      <w:proofErr w:type="spellStart"/>
      <w:r>
        <w:rPr>
          <w:rFonts w:asciiTheme="minorHAnsi" w:hAnsiTheme="minorHAnsi" w:cstheme="minorHAnsi"/>
          <w:color w:val="343A41"/>
        </w:rPr>
        <w:t>Karojba</w:t>
      </w:r>
      <w:proofErr w:type="spellEnd"/>
      <w:r>
        <w:rPr>
          <w:rFonts w:asciiTheme="minorHAnsi" w:hAnsiTheme="minorHAnsi" w:cstheme="minorHAnsi"/>
          <w:color w:val="343A41"/>
        </w:rPr>
        <w:t xml:space="preserve"> – od 7:40 do 11:10 sati</w:t>
      </w:r>
    </w:p>
    <w:p w:rsidR="006873E2" w:rsidRDefault="006873E2" w:rsidP="006873E2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>Područna škola Lupoglav – od 8:45 do 12:15 sati</w:t>
      </w:r>
    </w:p>
    <w:p w:rsidR="006873E2" w:rsidRDefault="006873E2" w:rsidP="006873E2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 xml:space="preserve">Područna škola </w:t>
      </w:r>
      <w:proofErr w:type="spellStart"/>
      <w:r>
        <w:rPr>
          <w:rFonts w:asciiTheme="minorHAnsi" w:hAnsiTheme="minorHAnsi" w:cstheme="minorHAnsi"/>
          <w:color w:val="343A41"/>
        </w:rPr>
        <w:t>Cerovlje</w:t>
      </w:r>
      <w:proofErr w:type="spellEnd"/>
      <w:r>
        <w:rPr>
          <w:rFonts w:asciiTheme="minorHAnsi" w:hAnsiTheme="minorHAnsi" w:cstheme="minorHAnsi"/>
          <w:color w:val="343A41"/>
        </w:rPr>
        <w:t xml:space="preserve"> – od 8:</w:t>
      </w:r>
      <w:r w:rsidR="007F7AF7">
        <w:rPr>
          <w:rFonts w:asciiTheme="minorHAnsi" w:hAnsiTheme="minorHAnsi" w:cstheme="minorHAnsi"/>
          <w:color w:val="343A41"/>
        </w:rPr>
        <w:t>15</w:t>
      </w:r>
      <w:r>
        <w:rPr>
          <w:rFonts w:asciiTheme="minorHAnsi" w:hAnsiTheme="minorHAnsi" w:cstheme="minorHAnsi"/>
          <w:color w:val="343A41"/>
        </w:rPr>
        <w:t xml:space="preserve"> do 11:</w:t>
      </w:r>
      <w:r w:rsidR="007F7AF7">
        <w:rPr>
          <w:rFonts w:asciiTheme="minorHAnsi" w:hAnsiTheme="minorHAnsi" w:cstheme="minorHAnsi"/>
          <w:color w:val="343A41"/>
        </w:rPr>
        <w:t>50</w:t>
      </w:r>
      <w:r>
        <w:rPr>
          <w:rFonts w:asciiTheme="minorHAnsi" w:hAnsiTheme="minorHAnsi" w:cstheme="minorHAnsi"/>
          <w:color w:val="343A41"/>
        </w:rPr>
        <w:t xml:space="preserve"> sati</w:t>
      </w:r>
    </w:p>
    <w:p w:rsidR="006873E2" w:rsidRPr="001B4F3A" w:rsidRDefault="006873E2" w:rsidP="006873E2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b/>
          <w:color w:val="343A41"/>
        </w:rPr>
      </w:pPr>
      <w:r>
        <w:rPr>
          <w:rFonts w:asciiTheme="minorHAnsi" w:hAnsiTheme="minorHAnsi" w:cstheme="minorHAnsi"/>
          <w:color w:val="343A41"/>
        </w:rPr>
        <w:t xml:space="preserve">Područna škola </w:t>
      </w:r>
      <w:proofErr w:type="spellStart"/>
      <w:r>
        <w:rPr>
          <w:rFonts w:asciiTheme="minorHAnsi" w:hAnsiTheme="minorHAnsi" w:cstheme="minorHAnsi"/>
          <w:color w:val="343A41"/>
        </w:rPr>
        <w:t>Gračišće</w:t>
      </w:r>
      <w:proofErr w:type="spellEnd"/>
      <w:r>
        <w:rPr>
          <w:rFonts w:asciiTheme="minorHAnsi" w:hAnsiTheme="minorHAnsi" w:cstheme="minorHAnsi"/>
          <w:color w:val="343A41"/>
        </w:rPr>
        <w:t xml:space="preserve"> – od 8:</w:t>
      </w:r>
      <w:r w:rsidR="007F7AF7">
        <w:rPr>
          <w:rFonts w:asciiTheme="minorHAnsi" w:hAnsiTheme="minorHAnsi" w:cstheme="minorHAnsi"/>
          <w:color w:val="343A41"/>
        </w:rPr>
        <w:t>15</w:t>
      </w:r>
      <w:r>
        <w:rPr>
          <w:rFonts w:asciiTheme="minorHAnsi" w:hAnsiTheme="minorHAnsi" w:cstheme="minorHAnsi"/>
          <w:color w:val="343A41"/>
        </w:rPr>
        <w:t xml:space="preserve"> do 11:50 sati</w:t>
      </w:r>
    </w:p>
    <w:p w:rsidR="007C43DD" w:rsidRDefault="007C43DD" w:rsidP="00803E0B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43A41"/>
        </w:rPr>
      </w:pPr>
    </w:p>
    <w:p w:rsidR="00B27A07" w:rsidRDefault="00B27A07" w:rsidP="00EE5C1E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 xml:space="preserve">Za sada je </w:t>
      </w:r>
      <w:r w:rsidRPr="00B27A07">
        <w:rPr>
          <w:rFonts w:asciiTheme="minorHAnsi" w:hAnsiTheme="minorHAnsi" w:cstheme="minorHAnsi"/>
          <w:b/>
          <w:color w:val="343A41"/>
        </w:rPr>
        <w:t>p</w:t>
      </w:r>
      <w:r w:rsidR="007F7AF7" w:rsidRPr="00B27A07">
        <w:rPr>
          <w:rFonts w:asciiTheme="minorHAnsi" w:hAnsiTheme="minorHAnsi" w:cstheme="minorHAnsi"/>
          <w:b/>
          <w:color w:val="343A41"/>
        </w:rPr>
        <w:t>roduženi boravak</w:t>
      </w:r>
      <w:r w:rsidR="007F7AF7">
        <w:rPr>
          <w:rFonts w:asciiTheme="minorHAnsi" w:hAnsiTheme="minorHAnsi" w:cstheme="minorHAnsi"/>
          <w:color w:val="343A41"/>
        </w:rPr>
        <w:t xml:space="preserve"> za učenike organiziran u Matičnoj školi Pazin te u Područnoj školi Sv. Petar u Šumi. </w:t>
      </w:r>
      <w:r>
        <w:rPr>
          <w:rFonts w:asciiTheme="minorHAnsi" w:hAnsiTheme="minorHAnsi" w:cstheme="minorHAnsi"/>
          <w:color w:val="343A41"/>
        </w:rPr>
        <w:t xml:space="preserve">Što se tiče Područnih škola Lupoglav, Motovun i </w:t>
      </w:r>
      <w:proofErr w:type="spellStart"/>
      <w:r>
        <w:rPr>
          <w:rFonts w:asciiTheme="minorHAnsi" w:hAnsiTheme="minorHAnsi" w:cstheme="minorHAnsi"/>
          <w:color w:val="343A41"/>
        </w:rPr>
        <w:t>Tinjan</w:t>
      </w:r>
      <w:proofErr w:type="spellEnd"/>
      <w:r>
        <w:rPr>
          <w:rFonts w:asciiTheme="minorHAnsi" w:hAnsiTheme="minorHAnsi" w:cstheme="minorHAnsi"/>
          <w:color w:val="343A41"/>
        </w:rPr>
        <w:t>, produženi boravak će se naknadno organizirati ukoliko bude dovoljan broj zainteresiranih.</w:t>
      </w:r>
    </w:p>
    <w:p w:rsidR="00B27A07" w:rsidRDefault="00B27A07" w:rsidP="00803E0B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43A41"/>
        </w:rPr>
      </w:pPr>
    </w:p>
    <w:p w:rsidR="00B27A07" w:rsidRDefault="00B27A07" w:rsidP="00803E0B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43A41"/>
        </w:rPr>
      </w:pPr>
      <w:r w:rsidRPr="00B27A07">
        <w:rPr>
          <w:rFonts w:asciiTheme="minorHAnsi" w:hAnsiTheme="minorHAnsi" w:cstheme="minorHAnsi"/>
          <w:b/>
          <w:color w:val="343A41"/>
        </w:rPr>
        <w:t>Prijevoz</w:t>
      </w:r>
      <w:r>
        <w:rPr>
          <w:rFonts w:asciiTheme="minorHAnsi" w:hAnsiTheme="minorHAnsi" w:cstheme="minorHAnsi"/>
          <w:color w:val="343A41"/>
        </w:rPr>
        <w:t xml:space="preserve"> za učenike bit će organiziran na uobičajenim relacijama. </w:t>
      </w:r>
    </w:p>
    <w:p w:rsidR="006873E2" w:rsidRDefault="006873E2" w:rsidP="00803E0B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43A41"/>
        </w:rPr>
      </w:pPr>
    </w:p>
    <w:p w:rsidR="007C43DD" w:rsidRPr="003135C5" w:rsidRDefault="00EE5C1E" w:rsidP="00803E0B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b/>
          <w:color w:val="343A41"/>
          <w:u w:val="single"/>
        </w:rPr>
      </w:pPr>
      <w:r>
        <w:rPr>
          <w:rFonts w:asciiTheme="minorHAnsi" w:hAnsiTheme="minorHAnsi" w:cstheme="minorHAnsi"/>
          <w:b/>
          <w:color w:val="343A41"/>
          <w:u w:val="single"/>
        </w:rPr>
        <w:t>UPUTE RODITELJIMA VEZANE UZ ULAZAK U ŠKOLU I IZLAZAK IZ ŠKOLE</w:t>
      </w:r>
    </w:p>
    <w:p w:rsidR="007C43DD" w:rsidRDefault="007C43DD" w:rsidP="00803E0B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color w:val="343A41"/>
        </w:rPr>
      </w:pPr>
    </w:p>
    <w:p w:rsidR="006873E2" w:rsidRDefault="00A02D48" w:rsidP="003B0AAA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>Roditelji/skrbnici</w:t>
      </w:r>
      <w:r w:rsidR="007C43DD">
        <w:rPr>
          <w:rFonts w:asciiTheme="minorHAnsi" w:hAnsiTheme="minorHAnsi" w:cstheme="minorHAnsi"/>
          <w:color w:val="343A41"/>
        </w:rPr>
        <w:t xml:space="preserve"> dovode i odvode učenike </w:t>
      </w:r>
      <w:r w:rsidR="006D16CE">
        <w:rPr>
          <w:rFonts w:asciiTheme="minorHAnsi" w:hAnsiTheme="minorHAnsi" w:cstheme="minorHAnsi"/>
          <w:color w:val="343A41"/>
        </w:rPr>
        <w:t xml:space="preserve">u školsku ustanovu na način da ne ulaze u školsku zgradu, </w:t>
      </w:r>
      <w:r w:rsidR="007C43DD">
        <w:rPr>
          <w:rFonts w:asciiTheme="minorHAnsi" w:hAnsiTheme="minorHAnsi" w:cstheme="minorHAnsi"/>
          <w:color w:val="343A41"/>
        </w:rPr>
        <w:t xml:space="preserve">već dolaze </w:t>
      </w:r>
      <w:r w:rsidR="007C43DD" w:rsidRPr="007C43DD">
        <w:rPr>
          <w:rFonts w:asciiTheme="minorHAnsi" w:hAnsiTheme="minorHAnsi" w:cstheme="minorHAnsi"/>
          <w:b/>
          <w:color w:val="343A41"/>
        </w:rPr>
        <w:t>do</w:t>
      </w:r>
      <w:r w:rsidR="007C43DD">
        <w:rPr>
          <w:rFonts w:asciiTheme="minorHAnsi" w:hAnsiTheme="minorHAnsi" w:cstheme="minorHAnsi"/>
          <w:b/>
          <w:color w:val="343A41"/>
        </w:rPr>
        <w:t xml:space="preserve"> </w:t>
      </w:r>
      <w:r w:rsidR="007C43DD" w:rsidRPr="007C43DD">
        <w:rPr>
          <w:rFonts w:asciiTheme="minorHAnsi" w:hAnsiTheme="minorHAnsi" w:cstheme="minorHAnsi"/>
          <w:b/>
          <w:color w:val="343A41"/>
        </w:rPr>
        <w:t xml:space="preserve">ulaza </w:t>
      </w:r>
      <w:r w:rsidR="007C43DD">
        <w:rPr>
          <w:rFonts w:asciiTheme="minorHAnsi" w:hAnsiTheme="minorHAnsi" w:cstheme="minorHAnsi"/>
          <w:color w:val="343A41"/>
        </w:rPr>
        <w:t>pri čemu z</w:t>
      </w:r>
      <w:r w:rsidR="003B0AAA">
        <w:rPr>
          <w:rFonts w:asciiTheme="minorHAnsi" w:hAnsiTheme="minorHAnsi" w:cstheme="minorHAnsi"/>
          <w:color w:val="343A41"/>
        </w:rPr>
        <w:t>adržavaju distancu od najmanje 1,5 metar</w:t>
      </w:r>
      <w:r w:rsidR="007C43DD">
        <w:rPr>
          <w:rFonts w:asciiTheme="minorHAnsi" w:hAnsiTheme="minorHAnsi" w:cstheme="minorHAnsi"/>
          <w:color w:val="343A41"/>
        </w:rPr>
        <w:t xml:space="preserve"> u odnosu na druge osobe i djecu. </w:t>
      </w:r>
      <w:r w:rsidR="003B0AAA">
        <w:rPr>
          <w:rFonts w:asciiTheme="minorHAnsi" w:hAnsiTheme="minorHAnsi" w:cstheme="minorHAnsi"/>
          <w:color w:val="343A41"/>
        </w:rPr>
        <w:t xml:space="preserve">Sukladno odluci roditelja, učenici u školu mogu dolaziti sami, organiziranim prijevozom ili u pratnji roditelja, kao što bi dolazili da nema epidemije. Roditelji se </w:t>
      </w:r>
      <w:r w:rsidR="003B0AAA" w:rsidRPr="00EE5C1E">
        <w:rPr>
          <w:rFonts w:asciiTheme="minorHAnsi" w:hAnsiTheme="minorHAnsi" w:cstheme="minorHAnsi"/>
          <w:b/>
          <w:color w:val="343A41"/>
        </w:rPr>
        <w:t>ne smiju okupljat</w:t>
      </w:r>
      <w:r w:rsidR="00EE5C1E" w:rsidRPr="00EE5C1E">
        <w:rPr>
          <w:rFonts w:asciiTheme="minorHAnsi" w:hAnsiTheme="minorHAnsi" w:cstheme="minorHAnsi"/>
          <w:b/>
          <w:color w:val="343A41"/>
        </w:rPr>
        <w:t>i na ulazu u školsku zgradu niti ulaziti u zgradu</w:t>
      </w:r>
      <w:r w:rsidR="00EE5C1E">
        <w:rPr>
          <w:rFonts w:asciiTheme="minorHAnsi" w:hAnsiTheme="minorHAnsi" w:cstheme="minorHAnsi"/>
          <w:color w:val="343A41"/>
        </w:rPr>
        <w:t>.</w:t>
      </w:r>
    </w:p>
    <w:p w:rsidR="006873E2" w:rsidRDefault="006873E2" w:rsidP="003B0AAA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</w:p>
    <w:p w:rsidR="007C43DD" w:rsidRDefault="006873E2" w:rsidP="003B0AAA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 xml:space="preserve">U </w:t>
      </w:r>
      <w:r w:rsidRPr="006873E2">
        <w:rPr>
          <w:rFonts w:asciiTheme="minorHAnsi" w:hAnsiTheme="minorHAnsi" w:cstheme="minorHAnsi"/>
          <w:color w:val="343A41"/>
          <w:u w:val="single"/>
        </w:rPr>
        <w:t>Matičnoj školi Pazin</w:t>
      </w:r>
      <w:r>
        <w:rPr>
          <w:rFonts w:asciiTheme="minorHAnsi" w:hAnsiTheme="minorHAnsi" w:cstheme="minorHAnsi"/>
          <w:color w:val="343A41"/>
        </w:rPr>
        <w:t xml:space="preserve"> učenici će ulaziti u školu na 2 ulaza: </w:t>
      </w:r>
    </w:p>
    <w:p w:rsidR="006873E2" w:rsidRDefault="006873E2" w:rsidP="006873E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 xml:space="preserve">ulaz razredne nastave – lijevo krilo (za učenike </w:t>
      </w:r>
      <w:r w:rsidRPr="006873E2">
        <w:rPr>
          <w:rFonts w:asciiTheme="minorHAnsi" w:hAnsiTheme="minorHAnsi" w:cstheme="minorHAnsi"/>
          <w:b/>
          <w:color w:val="343A41"/>
        </w:rPr>
        <w:t>1.a, 1.b, 1.c, 2.a, 2.b, 2.c</w:t>
      </w:r>
      <w:r>
        <w:rPr>
          <w:rFonts w:asciiTheme="minorHAnsi" w:hAnsiTheme="minorHAnsi" w:cstheme="minorHAnsi"/>
          <w:color w:val="343A41"/>
        </w:rPr>
        <w:t>)</w:t>
      </w:r>
    </w:p>
    <w:p w:rsidR="006873E2" w:rsidRPr="006873E2" w:rsidRDefault="006873E2" w:rsidP="006873E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 xml:space="preserve">ulaz predmetne nastave – desno krilo (za učenike </w:t>
      </w:r>
      <w:r w:rsidRPr="006873E2">
        <w:rPr>
          <w:rFonts w:asciiTheme="minorHAnsi" w:hAnsiTheme="minorHAnsi" w:cstheme="minorHAnsi"/>
          <w:b/>
          <w:color w:val="343A41"/>
        </w:rPr>
        <w:t>3.a, 3.b, 3.c, 4.a, 4.b, 4.c</w:t>
      </w:r>
      <w:r>
        <w:rPr>
          <w:rFonts w:asciiTheme="minorHAnsi" w:hAnsiTheme="minorHAnsi" w:cstheme="minorHAnsi"/>
          <w:color w:val="343A41"/>
        </w:rPr>
        <w:t>)</w:t>
      </w:r>
    </w:p>
    <w:p w:rsidR="007C43DD" w:rsidRDefault="007C43DD" w:rsidP="007C43DD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</w:p>
    <w:p w:rsidR="00803E0B" w:rsidRDefault="006873E2" w:rsidP="006D16CE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 xml:space="preserve">Učiteljice će dočekati učenike na ulazima. </w:t>
      </w:r>
      <w:r w:rsidR="007C43DD">
        <w:rPr>
          <w:rFonts w:asciiTheme="minorHAnsi" w:hAnsiTheme="minorHAnsi" w:cstheme="minorHAnsi"/>
          <w:color w:val="343A41"/>
        </w:rPr>
        <w:t>Učenici ulaze u ustanov</w:t>
      </w:r>
      <w:r w:rsidR="003B0AAA">
        <w:rPr>
          <w:rFonts w:asciiTheme="minorHAnsi" w:hAnsiTheme="minorHAnsi" w:cstheme="minorHAnsi"/>
          <w:color w:val="343A41"/>
        </w:rPr>
        <w:t>u vodeći računa o razmaku</w:t>
      </w:r>
      <w:r w:rsidR="006D16CE">
        <w:rPr>
          <w:rFonts w:asciiTheme="minorHAnsi" w:hAnsiTheme="minorHAnsi" w:cstheme="minorHAnsi"/>
          <w:color w:val="343A41"/>
        </w:rPr>
        <w:t>.</w:t>
      </w:r>
      <w:r w:rsidR="007C43DD">
        <w:rPr>
          <w:rFonts w:asciiTheme="minorHAnsi" w:hAnsiTheme="minorHAnsi" w:cstheme="minorHAnsi"/>
          <w:color w:val="343A41"/>
        </w:rPr>
        <w:t xml:space="preserve"> Prilikom ulaska</w:t>
      </w:r>
      <w:r w:rsidR="003B0AAA">
        <w:rPr>
          <w:rFonts w:asciiTheme="minorHAnsi" w:hAnsiTheme="minorHAnsi" w:cstheme="minorHAnsi"/>
          <w:color w:val="343A41"/>
        </w:rPr>
        <w:t xml:space="preserve"> </w:t>
      </w:r>
      <w:r w:rsidR="007C43DD">
        <w:rPr>
          <w:rFonts w:asciiTheme="minorHAnsi" w:hAnsiTheme="minorHAnsi" w:cstheme="minorHAnsi"/>
          <w:color w:val="343A41"/>
        </w:rPr>
        <w:t>učenici su obvezni obrisati obuću na otiraču sa dezinfekcijskim sredstvom, po</w:t>
      </w:r>
      <w:r w:rsidR="003B0AAA">
        <w:rPr>
          <w:rFonts w:asciiTheme="minorHAnsi" w:hAnsiTheme="minorHAnsi" w:cstheme="minorHAnsi"/>
          <w:color w:val="343A41"/>
        </w:rPr>
        <w:t>stavljenom na ulazu u zgradu, te</w:t>
      </w:r>
      <w:r w:rsidR="007C43DD">
        <w:rPr>
          <w:rFonts w:asciiTheme="minorHAnsi" w:hAnsiTheme="minorHAnsi" w:cstheme="minorHAnsi"/>
          <w:color w:val="343A41"/>
        </w:rPr>
        <w:t xml:space="preserve"> dezinficirati ruke prije ulaska u učionice. </w:t>
      </w:r>
    </w:p>
    <w:p w:rsidR="003B0AAA" w:rsidRDefault="003B0AAA" w:rsidP="006D16CE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</w:p>
    <w:p w:rsidR="003B0AAA" w:rsidRDefault="003B0AAA" w:rsidP="006D16CE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 xml:space="preserve">Roditelji/skrbnici su dužni </w:t>
      </w:r>
      <w:r w:rsidRPr="00EE5C1E">
        <w:rPr>
          <w:rFonts w:asciiTheme="minorHAnsi" w:hAnsiTheme="minorHAnsi" w:cstheme="minorHAnsi"/>
          <w:b/>
          <w:color w:val="343A41"/>
        </w:rPr>
        <w:t>izmjeriti tjelesnu temperaturu učenika</w:t>
      </w:r>
      <w:r>
        <w:rPr>
          <w:rFonts w:asciiTheme="minorHAnsi" w:hAnsiTheme="minorHAnsi" w:cstheme="minorHAnsi"/>
          <w:color w:val="343A41"/>
        </w:rPr>
        <w:t xml:space="preserve"> svaki dan prije dolaska u školu te u slučaju povišene temperature ne smiju dovoditi dijete u školu, već moraju telefonski obavijestiti školu i izabranog pedijatra/liječnika obiteljske medicine. </w:t>
      </w:r>
      <w:r w:rsidR="00C61618">
        <w:rPr>
          <w:rFonts w:asciiTheme="minorHAnsi" w:hAnsiTheme="minorHAnsi" w:cstheme="minorHAnsi"/>
          <w:color w:val="343A41"/>
        </w:rPr>
        <w:t>Djeca sa znakovima drugih zaraznih bolesti također ne dolaze u ustanovu.</w:t>
      </w:r>
    </w:p>
    <w:p w:rsidR="00A02D48" w:rsidRDefault="00A02D48" w:rsidP="006D16CE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</w:p>
    <w:p w:rsidR="00A02D48" w:rsidRPr="006D16CE" w:rsidRDefault="00A02D48" w:rsidP="006D16CE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color w:val="343A41"/>
        </w:rPr>
      </w:pPr>
      <w:r>
        <w:rPr>
          <w:rFonts w:asciiTheme="minorHAnsi" w:hAnsiTheme="minorHAnsi" w:cstheme="minorHAnsi"/>
          <w:color w:val="343A41"/>
        </w:rPr>
        <w:t xml:space="preserve">Po dolasku u školu, učiteljice će </w:t>
      </w:r>
      <w:r w:rsidR="004623E8">
        <w:rPr>
          <w:rFonts w:asciiTheme="minorHAnsi" w:hAnsiTheme="minorHAnsi" w:cstheme="minorHAnsi"/>
          <w:color w:val="343A41"/>
        </w:rPr>
        <w:t>educirati</w:t>
      </w:r>
      <w:r>
        <w:rPr>
          <w:rFonts w:asciiTheme="minorHAnsi" w:hAnsiTheme="minorHAnsi" w:cstheme="minorHAnsi"/>
          <w:color w:val="343A41"/>
        </w:rPr>
        <w:t xml:space="preserve"> učenike o s</w:t>
      </w:r>
      <w:r w:rsidR="004623E8">
        <w:rPr>
          <w:rFonts w:asciiTheme="minorHAnsi" w:hAnsiTheme="minorHAnsi" w:cstheme="minorHAnsi"/>
          <w:color w:val="343A41"/>
        </w:rPr>
        <w:t>vim higijensko-epidemiološkim mjerama zaštite, na jednostavan i prikladan način.</w:t>
      </w:r>
    </w:p>
    <w:sectPr w:rsidR="00A02D48" w:rsidRPr="006D16CE" w:rsidSect="00EE5C1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36C"/>
    <w:multiLevelType w:val="hybridMultilevel"/>
    <w:tmpl w:val="AA24BCE6"/>
    <w:lvl w:ilvl="0" w:tplc="90BAB9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0B"/>
    <w:rsid w:val="001163DC"/>
    <w:rsid w:val="0013398F"/>
    <w:rsid w:val="001B4F3A"/>
    <w:rsid w:val="003135C5"/>
    <w:rsid w:val="00344024"/>
    <w:rsid w:val="003B0AAA"/>
    <w:rsid w:val="004623E8"/>
    <w:rsid w:val="00651CAE"/>
    <w:rsid w:val="006873E2"/>
    <w:rsid w:val="006D16CE"/>
    <w:rsid w:val="007C43DD"/>
    <w:rsid w:val="007E3A94"/>
    <w:rsid w:val="007F7AF7"/>
    <w:rsid w:val="00803E0B"/>
    <w:rsid w:val="00814B56"/>
    <w:rsid w:val="00824F6D"/>
    <w:rsid w:val="00834466"/>
    <w:rsid w:val="00835CB9"/>
    <w:rsid w:val="00A02D48"/>
    <w:rsid w:val="00AE7377"/>
    <w:rsid w:val="00B27A07"/>
    <w:rsid w:val="00C42361"/>
    <w:rsid w:val="00C61618"/>
    <w:rsid w:val="00C656FD"/>
    <w:rsid w:val="00D66717"/>
    <w:rsid w:val="00D80ABA"/>
    <w:rsid w:val="00DA1443"/>
    <w:rsid w:val="00E65BC8"/>
    <w:rsid w:val="00ED7E79"/>
    <w:rsid w:val="00E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BF43"/>
  <w15:chartTrackingRefBased/>
  <w15:docId w15:val="{390124CC-9CFC-464D-AD1C-B3B381D9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0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3E0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Korisnik</cp:lastModifiedBy>
  <cp:revision>15</cp:revision>
  <cp:lastPrinted>2020-05-22T11:43:00Z</cp:lastPrinted>
  <dcterms:created xsi:type="dcterms:W3CDTF">2020-05-08T10:42:00Z</dcterms:created>
  <dcterms:modified xsi:type="dcterms:W3CDTF">2020-05-22T12:08:00Z</dcterms:modified>
</cp:coreProperties>
</file>